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6A" w:rsidRDefault="0049532D"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Уывжаемые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ветераны</w:t>
      </w:r>
      <w:proofErr w:type="gram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F05F5A">
        <w:rPr>
          <w:rFonts w:ascii="Arial" w:hAnsi="Arial" w:cs="Arial"/>
          <w:color w:val="000000"/>
          <w:sz w:val="32"/>
          <w:szCs w:val="32"/>
          <w:shd w:val="clear" w:color="auto" w:fill="FFFFFF"/>
        </w:rPr>
        <w:t>К нам приезжает гость из Минска, ветеран правоохранительных органов, автор детективной и приключенческой прозы, писатель Виктор Правдин. Встреча с ним в обл. библиотеке -- 27 марта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 15. 00</w:t>
      </w:r>
      <w:r w:rsidR="00F05F5A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F05F5A">
        <w:rPr>
          <w:rFonts w:ascii="Arial" w:hAnsi="Arial" w:cs="Arial"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36615" cy="4203700"/>
            <wp:effectExtent l="19050" t="0" r="6985" b="0"/>
            <wp:docPr id="3" name="Рисунок 3" descr="E:\САЙТ ВЕТЕРАНЫ ГРОДНЕНЩИНЫ\НОВОСТИ РАЙОНОВ 2018\СОЮЗ ПИСАТЕЛЕЙ\Афі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АЙТ ВЕТЕРАНЫ ГРОДНЕНЩИНЫ\НОВОСТИ РАЙОНОВ 2018\СОЮЗ ПИСАТЕЛЕЙ\Афі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F5A">
        <w:t xml:space="preserve"> </w:t>
      </w:r>
    </w:p>
    <w:sectPr w:rsidR="006C7B6A" w:rsidSect="006C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5F5A"/>
    <w:rsid w:val="0049532D"/>
    <w:rsid w:val="006C7B6A"/>
    <w:rsid w:val="00F0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2018-03-19T16:24:00Z</dcterms:created>
  <dcterms:modified xsi:type="dcterms:W3CDTF">2018-03-19T16:37:00Z</dcterms:modified>
</cp:coreProperties>
</file>